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19F0" w14:textId="2803D3ED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第５号様式（第９条関係）</w:t>
      </w:r>
    </w:p>
    <w:p w14:paraId="1EE1E834" w14:textId="5CA5685A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C385234" w14:textId="77777777" w:rsidR="00F01189" w:rsidRPr="002B0028" w:rsidRDefault="00F01189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7B6479E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66E6511D" w14:textId="77777777" w:rsidR="006D05D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41C4F369" w14:textId="77777777" w:rsidR="00F01189" w:rsidRPr="002B0028" w:rsidRDefault="00F01189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BBACBC0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08275EF8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6972F7E1" w14:textId="090F0EDB" w:rsidR="006D05DD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7A9C5DE2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5BCA9D90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070B7DE6" w14:textId="77777777" w:rsidR="006D05DD" w:rsidRPr="002B0028" w:rsidRDefault="006D05DD" w:rsidP="006D05D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補助事業状況報告書</w:t>
      </w:r>
    </w:p>
    <w:p w14:paraId="5EE9993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42A71FA8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076399D" w14:textId="6551C7BC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　　幡広組第　　号で補助金の（変更）交付の決定に基づき、下記のとおり事業の実施状況につきまして、幡多広域ふるさと市町村圏基金活用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交付要綱第９条の規定により、関係書類を添えて報告します。</w:t>
      </w:r>
    </w:p>
    <w:p w14:paraId="728CFDB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EF6DB1" w14:textId="77777777" w:rsidR="006D05DD" w:rsidRPr="002B0028" w:rsidRDefault="006D05DD" w:rsidP="006834A1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D4FE8F4" w14:textId="77777777" w:rsidR="006D05DD" w:rsidRPr="002B0028" w:rsidRDefault="006D05DD" w:rsidP="00C63EBE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１　事業区分（該当事業の□欄にレ印を付してください。）</w:t>
      </w:r>
    </w:p>
    <w:p w14:paraId="2DA8C7B0" w14:textId="4BE34D4B" w:rsidR="005523E1" w:rsidRPr="002B0028" w:rsidRDefault="005856A7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</w:t>
      </w:r>
      <w:r w:rsidR="008D0686">
        <w:rPr>
          <w:rFonts w:ascii="BIZ UD明朝 Medium" w:eastAsia="BIZ UD明朝 Medium" w:hAnsi="BIZ UD明朝 Medium" w:hint="eastAsia"/>
          <w:sz w:val="22"/>
          <w:szCs w:val="22"/>
        </w:rPr>
        <w:t>推進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3F0165E8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33AF4D40" w14:textId="77777777" w:rsidR="005523E1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3AC2F5B9" w14:textId="64598E46" w:rsidR="00CC3287" w:rsidRPr="002B0028" w:rsidRDefault="00CC3287" w:rsidP="00CC3287">
      <w:pPr>
        <w:spacing w:line="276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>
        <w:rPr>
          <w:rFonts w:ascii="BIZ UD明朝 Medium" w:eastAsia="BIZ UD明朝 Medium" w:hAnsi="BIZ UD明朝 Medium" w:hint="eastAsia"/>
          <w:sz w:val="22"/>
          <w:szCs w:val="22"/>
        </w:rPr>
        <w:t>地域医療連携推進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67334D2A" w14:textId="77777777" w:rsidR="00925414" w:rsidRPr="002B0028" w:rsidRDefault="00925414" w:rsidP="005523E1">
      <w:pPr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362437F3" w14:textId="77777777" w:rsidR="006D05DD" w:rsidRPr="002B0028" w:rsidRDefault="009E0A7F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6832A23" w14:textId="77777777" w:rsidR="005856A7" w:rsidRPr="002B0028" w:rsidRDefault="005856A7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0F457C9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　事業実施状況</w:t>
      </w:r>
    </w:p>
    <w:p w14:paraId="08D8700C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事業進捗状況の概要</w:t>
      </w:r>
    </w:p>
    <w:p w14:paraId="724F2E69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2B458D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BC23E0D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D346CD" w14:textId="77777777" w:rsidR="006D05DD" w:rsidRPr="002B0028" w:rsidRDefault="00684A11" w:rsidP="00033B52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着手日及び完了予定日</w:t>
      </w:r>
    </w:p>
    <w:p w14:paraId="354FE44A" w14:textId="77777777" w:rsidR="007F47AC" w:rsidRPr="002B0028" w:rsidRDefault="007F47AC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54F5BF1A" w14:textId="77777777" w:rsidR="002B5DD4" w:rsidRPr="002B0028" w:rsidRDefault="002B5DD4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72B1289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16E9155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補助対象経費等の執行状況</w:t>
      </w:r>
    </w:p>
    <w:p w14:paraId="59CA1C28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25"/>
        <w:gridCol w:w="15"/>
        <w:gridCol w:w="1425"/>
        <w:gridCol w:w="15"/>
        <w:gridCol w:w="1425"/>
        <w:gridCol w:w="15"/>
        <w:gridCol w:w="1440"/>
        <w:gridCol w:w="1260"/>
      </w:tblGrid>
      <w:tr w:rsidR="00B71EE9" w:rsidRPr="002B0028" w14:paraId="36F86D16" w14:textId="77777777" w:rsidTr="00A35EEB">
        <w:trPr>
          <w:trHeight w:val="290"/>
        </w:trPr>
        <w:tc>
          <w:tcPr>
            <w:tcW w:w="1440" w:type="dxa"/>
            <w:vAlign w:val="bottom"/>
          </w:tcPr>
          <w:p w14:paraId="39A6FFCD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5760" w:type="dxa"/>
            <w:gridSpan w:val="7"/>
            <w:vAlign w:val="center"/>
          </w:tcPr>
          <w:p w14:paraId="56B02A12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</w:t>
            </w:r>
          </w:p>
        </w:tc>
        <w:tc>
          <w:tcPr>
            <w:tcW w:w="1260" w:type="dxa"/>
            <w:vMerge w:val="restart"/>
            <w:vAlign w:val="center"/>
          </w:tcPr>
          <w:p w14:paraId="3F4AE322" w14:textId="77777777" w:rsidR="006D05DD" w:rsidRPr="002B0028" w:rsidRDefault="006D05DD" w:rsidP="00A35EE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進捗率</w:t>
            </w:r>
          </w:p>
        </w:tc>
      </w:tr>
      <w:tr w:rsidR="00B71EE9" w:rsidRPr="002B0028" w14:paraId="1A74127B" w14:textId="77777777" w:rsidTr="00560B1F">
        <w:trPr>
          <w:trHeight w:val="237"/>
        </w:trPr>
        <w:tc>
          <w:tcPr>
            <w:tcW w:w="1440" w:type="dxa"/>
            <w:vMerge w:val="restart"/>
            <w:vAlign w:val="center"/>
          </w:tcPr>
          <w:p w14:paraId="737DC7BF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64D3A9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18DC2E" w14:textId="77777777" w:rsidR="006D05DD" w:rsidRPr="002B0028" w:rsidRDefault="006D05DD" w:rsidP="00A35EEB">
            <w:pPr>
              <w:spacing w:line="360" w:lineRule="exact"/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C385C3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交付決定額</w:t>
            </w:r>
          </w:p>
        </w:tc>
        <w:tc>
          <w:tcPr>
            <w:tcW w:w="1440" w:type="dxa"/>
            <w:gridSpan w:val="2"/>
            <w:vAlign w:val="center"/>
          </w:tcPr>
          <w:p w14:paraId="41EF5465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　施　額</w:t>
            </w:r>
          </w:p>
        </w:tc>
        <w:tc>
          <w:tcPr>
            <w:tcW w:w="1440" w:type="dxa"/>
            <w:gridSpan w:val="2"/>
            <w:vAlign w:val="center"/>
          </w:tcPr>
          <w:p w14:paraId="15857645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差　　　額</w:t>
            </w:r>
          </w:p>
        </w:tc>
        <w:tc>
          <w:tcPr>
            <w:tcW w:w="1440" w:type="dxa"/>
            <w:vAlign w:val="center"/>
          </w:tcPr>
          <w:p w14:paraId="3C16E4CC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決算見込額</w:t>
            </w:r>
          </w:p>
        </w:tc>
        <w:tc>
          <w:tcPr>
            <w:tcW w:w="1260" w:type="dxa"/>
            <w:vMerge/>
            <w:vAlign w:val="center"/>
          </w:tcPr>
          <w:p w14:paraId="555434A2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198A05A" w14:textId="77777777" w:rsidTr="00560B1F">
        <w:trPr>
          <w:trHeight w:val="343"/>
        </w:trPr>
        <w:tc>
          <w:tcPr>
            <w:tcW w:w="1440" w:type="dxa"/>
            <w:vMerge/>
          </w:tcPr>
          <w:p w14:paraId="71F5B42D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0E04BA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D84072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2D060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74DA96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969240B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</w:tr>
      <w:tr w:rsidR="00B71EE9" w:rsidRPr="002B0028" w14:paraId="1BC4653F" w14:textId="77777777" w:rsidTr="00A35EEB">
        <w:trPr>
          <w:trHeight w:val="241"/>
        </w:trPr>
        <w:tc>
          <w:tcPr>
            <w:tcW w:w="1440" w:type="dxa"/>
            <w:vMerge/>
          </w:tcPr>
          <w:p w14:paraId="574C54D1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60" w:type="dxa"/>
            <w:gridSpan w:val="7"/>
            <w:vAlign w:val="center"/>
          </w:tcPr>
          <w:p w14:paraId="265EB1A4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260" w:type="dxa"/>
            <w:vMerge/>
            <w:vAlign w:val="center"/>
          </w:tcPr>
          <w:p w14:paraId="19D1AC1C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371ED655" w14:textId="77777777" w:rsidTr="00A35EEB">
        <w:trPr>
          <w:trHeight w:val="332"/>
        </w:trPr>
        <w:tc>
          <w:tcPr>
            <w:tcW w:w="1440" w:type="dxa"/>
            <w:vMerge/>
          </w:tcPr>
          <w:p w14:paraId="586CE8C5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652AA0F6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交付決定額</w:t>
            </w:r>
          </w:p>
        </w:tc>
        <w:tc>
          <w:tcPr>
            <w:tcW w:w="1440" w:type="dxa"/>
            <w:gridSpan w:val="2"/>
            <w:vAlign w:val="center"/>
          </w:tcPr>
          <w:p w14:paraId="2F6DDD94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　施　額</w:t>
            </w:r>
          </w:p>
        </w:tc>
        <w:tc>
          <w:tcPr>
            <w:tcW w:w="1440" w:type="dxa"/>
            <w:gridSpan w:val="2"/>
            <w:vAlign w:val="center"/>
          </w:tcPr>
          <w:p w14:paraId="24DA32EF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差　　　額</w:t>
            </w:r>
          </w:p>
        </w:tc>
        <w:tc>
          <w:tcPr>
            <w:tcW w:w="1455" w:type="dxa"/>
            <w:gridSpan w:val="2"/>
            <w:vAlign w:val="center"/>
          </w:tcPr>
          <w:p w14:paraId="61E0CF31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決算見込額</w:t>
            </w:r>
          </w:p>
        </w:tc>
        <w:tc>
          <w:tcPr>
            <w:tcW w:w="1260" w:type="dxa"/>
            <w:vMerge/>
            <w:vAlign w:val="center"/>
          </w:tcPr>
          <w:p w14:paraId="087978E0" w14:textId="77777777" w:rsidR="006D05DD" w:rsidRPr="002B0028" w:rsidRDefault="006D05DD" w:rsidP="00A35EEB">
            <w:pPr>
              <w:widowControl/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60B1F" w:rsidRPr="002B0028" w14:paraId="3D981D2F" w14:textId="77777777" w:rsidTr="00A35EEB">
        <w:trPr>
          <w:trHeight w:val="70"/>
        </w:trPr>
        <w:tc>
          <w:tcPr>
            <w:tcW w:w="1440" w:type="dxa"/>
            <w:vMerge/>
          </w:tcPr>
          <w:p w14:paraId="3511541F" w14:textId="77777777" w:rsidR="006D05DD" w:rsidRPr="002B0028" w:rsidRDefault="006D05DD" w:rsidP="00A35EE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4D4E98C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109A38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F921A6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A8CA5D5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0C2D5FD" w14:textId="77777777" w:rsidR="006D05DD" w:rsidRPr="002B0028" w:rsidRDefault="006D05DD" w:rsidP="00A35EE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FA4587D" w14:textId="77777777" w:rsidR="00053FE1" w:rsidRPr="002B0028" w:rsidRDefault="00053FE1" w:rsidP="002B5DD4">
      <w:pPr>
        <w:rPr>
          <w:rFonts w:ascii="BIZ UD明朝 Medium" w:eastAsia="BIZ UD明朝 Medium" w:hAnsi="BIZ UD明朝 Medium"/>
          <w:sz w:val="22"/>
          <w:szCs w:val="22"/>
        </w:rPr>
      </w:pPr>
    </w:p>
    <w:p w14:paraId="24D54C11" w14:textId="0AF49661" w:rsidR="003F3872" w:rsidRPr="00094AF1" w:rsidRDefault="002B5DD4" w:rsidP="00094AF1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(4) 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添付資料（</w:t>
      </w:r>
      <w:r w:rsidR="007015DA">
        <w:rPr>
          <w:rFonts w:ascii="BIZ UD明朝 Medium" w:eastAsia="BIZ UD明朝 Medium" w:hAnsi="BIZ UD明朝 Medium" w:hint="eastAsia"/>
          <w:sz w:val="22"/>
          <w:szCs w:val="22"/>
        </w:rPr>
        <w:t>事業状況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に必要があると認められる資料等）</w:t>
      </w:r>
    </w:p>
    <w:sectPr w:rsidR="003F3872" w:rsidRPr="00094AF1" w:rsidSect="008D4FDA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124E" w14:textId="77777777" w:rsidR="006D4901" w:rsidRDefault="006D4901" w:rsidP="00925E89">
      <w:r>
        <w:separator/>
      </w:r>
    </w:p>
  </w:endnote>
  <w:endnote w:type="continuationSeparator" w:id="0">
    <w:p w14:paraId="257A3995" w14:textId="77777777" w:rsidR="006D4901" w:rsidRDefault="006D4901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672E" w14:textId="77777777" w:rsidR="006D4901" w:rsidRDefault="006D4901" w:rsidP="00925E89">
      <w:r>
        <w:separator/>
      </w:r>
    </w:p>
  </w:footnote>
  <w:footnote w:type="continuationSeparator" w:id="0">
    <w:p w14:paraId="56315CB8" w14:textId="77777777" w:rsidR="006D4901" w:rsidRDefault="006D4901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19B4"/>
    <w:multiLevelType w:val="hybridMultilevel"/>
    <w:tmpl w:val="CC522596"/>
    <w:lvl w:ilvl="0" w:tplc="30384CE8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2"/>
  </w:num>
  <w:num w:numId="2" w16cid:durableId="394083292">
    <w:abstractNumId w:val="6"/>
  </w:num>
  <w:num w:numId="3" w16cid:durableId="747383194">
    <w:abstractNumId w:val="7"/>
  </w:num>
  <w:num w:numId="4" w16cid:durableId="549345164">
    <w:abstractNumId w:val="3"/>
  </w:num>
  <w:num w:numId="5" w16cid:durableId="1146167530">
    <w:abstractNumId w:val="5"/>
  </w:num>
  <w:num w:numId="6" w16cid:durableId="587539109">
    <w:abstractNumId w:val="9"/>
  </w:num>
  <w:num w:numId="7" w16cid:durableId="2105761236">
    <w:abstractNumId w:val="1"/>
  </w:num>
  <w:num w:numId="8" w16cid:durableId="63576731">
    <w:abstractNumId w:val="4"/>
  </w:num>
  <w:num w:numId="9" w16cid:durableId="157040937">
    <w:abstractNumId w:val="8"/>
  </w:num>
  <w:num w:numId="10" w16cid:durableId="651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5385"/>
    <w:rsid w:val="0005719B"/>
    <w:rsid w:val="000573B8"/>
    <w:rsid w:val="00064386"/>
    <w:rsid w:val="00064B3E"/>
    <w:rsid w:val="00071816"/>
    <w:rsid w:val="0007264A"/>
    <w:rsid w:val="000753D8"/>
    <w:rsid w:val="00081DF8"/>
    <w:rsid w:val="0009194F"/>
    <w:rsid w:val="00094AF1"/>
    <w:rsid w:val="000A38E4"/>
    <w:rsid w:val="000A3CCD"/>
    <w:rsid w:val="000A7757"/>
    <w:rsid w:val="000C5A9E"/>
    <w:rsid w:val="000C60F9"/>
    <w:rsid w:val="000C7D4E"/>
    <w:rsid w:val="000D7CE2"/>
    <w:rsid w:val="000E7110"/>
    <w:rsid w:val="000F1CA1"/>
    <w:rsid w:val="000F2EF1"/>
    <w:rsid w:val="000F75A9"/>
    <w:rsid w:val="001227A2"/>
    <w:rsid w:val="0012312B"/>
    <w:rsid w:val="001243EB"/>
    <w:rsid w:val="00150EAF"/>
    <w:rsid w:val="001519D7"/>
    <w:rsid w:val="00152842"/>
    <w:rsid w:val="001569B4"/>
    <w:rsid w:val="001634E5"/>
    <w:rsid w:val="00181F80"/>
    <w:rsid w:val="00182C48"/>
    <w:rsid w:val="00185164"/>
    <w:rsid w:val="0018563C"/>
    <w:rsid w:val="001906FE"/>
    <w:rsid w:val="00192CDC"/>
    <w:rsid w:val="001A275F"/>
    <w:rsid w:val="001A540D"/>
    <w:rsid w:val="001B46AE"/>
    <w:rsid w:val="001B4AAB"/>
    <w:rsid w:val="001B5906"/>
    <w:rsid w:val="001C217C"/>
    <w:rsid w:val="001C2269"/>
    <w:rsid w:val="001C506F"/>
    <w:rsid w:val="001C545F"/>
    <w:rsid w:val="001D1B26"/>
    <w:rsid w:val="001F0EC2"/>
    <w:rsid w:val="001F1077"/>
    <w:rsid w:val="001F4F84"/>
    <w:rsid w:val="001F611D"/>
    <w:rsid w:val="002030E5"/>
    <w:rsid w:val="002037B4"/>
    <w:rsid w:val="00203E2C"/>
    <w:rsid w:val="002113D5"/>
    <w:rsid w:val="0021399C"/>
    <w:rsid w:val="002162E1"/>
    <w:rsid w:val="002164CD"/>
    <w:rsid w:val="002176F5"/>
    <w:rsid w:val="002205C2"/>
    <w:rsid w:val="00220E74"/>
    <w:rsid w:val="00233244"/>
    <w:rsid w:val="0023640D"/>
    <w:rsid w:val="00237BF7"/>
    <w:rsid w:val="00242F91"/>
    <w:rsid w:val="002539BE"/>
    <w:rsid w:val="002555B2"/>
    <w:rsid w:val="00257FAE"/>
    <w:rsid w:val="002621D8"/>
    <w:rsid w:val="00266B7D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0BAC"/>
    <w:rsid w:val="002C1A94"/>
    <w:rsid w:val="002C422A"/>
    <w:rsid w:val="002C4CD2"/>
    <w:rsid w:val="002C5046"/>
    <w:rsid w:val="002C70FA"/>
    <w:rsid w:val="002D70CA"/>
    <w:rsid w:val="002E5933"/>
    <w:rsid w:val="002E61B3"/>
    <w:rsid w:val="002E7B34"/>
    <w:rsid w:val="003034BD"/>
    <w:rsid w:val="00315B76"/>
    <w:rsid w:val="003425DC"/>
    <w:rsid w:val="0034607A"/>
    <w:rsid w:val="00346A1C"/>
    <w:rsid w:val="00351E35"/>
    <w:rsid w:val="00354C44"/>
    <w:rsid w:val="003653AE"/>
    <w:rsid w:val="00371C00"/>
    <w:rsid w:val="00371C80"/>
    <w:rsid w:val="003809E0"/>
    <w:rsid w:val="00382EC9"/>
    <w:rsid w:val="0039125D"/>
    <w:rsid w:val="00391FCF"/>
    <w:rsid w:val="0039420C"/>
    <w:rsid w:val="003943B4"/>
    <w:rsid w:val="00394A58"/>
    <w:rsid w:val="003A56E6"/>
    <w:rsid w:val="003B54B1"/>
    <w:rsid w:val="003C18B2"/>
    <w:rsid w:val="003D0C2E"/>
    <w:rsid w:val="003D18E8"/>
    <w:rsid w:val="003E605D"/>
    <w:rsid w:val="003F0B75"/>
    <w:rsid w:val="003F21D1"/>
    <w:rsid w:val="003F3872"/>
    <w:rsid w:val="0040426E"/>
    <w:rsid w:val="00406262"/>
    <w:rsid w:val="0040776E"/>
    <w:rsid w:val="00422A67"/>
    <w:rsid w:val="00432B9F"/>
    <w:rsid w:val="00434282"/>
    <w:rsid w:val="00450BB1"/>
    <w:rsid w:val="00453527"/>
    <w:rsid w:val="0045356D"/>
    <w:rsid w:val="00453811"/>
    <w:rsid w:val="00454FAE"/>
    <w:rsid w:val="004629B7"/>
    <w:rsid w:val="00463ADC"/>
    <w:rsid w:val="00466E40"/>
    <w:rsid w:val="00470822"/>
    <w:rsid w:val="00471A73"/>
    <w:rsid w:val="004734F1"/>
    <w:rsid w:val="00473F8E"/>
    <w:rsid w:val="004769AA"/>
    <w:rsid w:val="004920A4"/>
    <w:rsid w:val="004963FA"/>
    <w:rsid w:val="00496D80"/>
    <w:rsid w:val="004A2C1C"/>
    <w:rsid w:val="004A7E65"/>
    <w:rsid w:val="004B2F2A"/>
    <w:rsid w:val="004C09F8"/>
    <w:rsid w:val="004C2B83"/>
    <w:rsid w:val="004C5506"/>
    <w:rsid w:val="004D0E68"/>
    <w:rsid w:val="004D1B5A"/>
    <w:rsid w:val="004D431D"/>
    <w:rsid w:val="004D7041"/>
    <w:rsid w:val="004D7287"/>
    <w:rsid w:val="004E60C6"/>
    <w:rsid w:val="004F4A54"/>
    <w:rsid w:val="00502179"/>
    <w:rsid w:val="00504278"/>
    <w:rsid w:val="00505813"/>
    <w:rsid w:val="00516666"/>
    <w:rsid w:val="0052368F"/>
    <w:rsid w:val="005271D7"/>
    <w:rsid w:val="00530E49"/>
    <w:rsid w:val="005371A5"/>
    <w:rsid w:val="005439CE"/>
    <w:rsid w:val="005470B1"/>
    <w:rsid w:val="0055068D"/>
    <w:rsid w:val="005523E1"/>
    <w:rsid w:val="005524A7"/>
    <w:rsid w:val="00552B02"/>
    <w:rsid w:val="0055672D"/>
    <w:rsid w:val="00556850"/>
    <w:rsid w:val="00560B1F"/>
    <w:rsid w:val="00561ABC"/>
    <w:rsid w:val="00564050"/>
    <w:rsid w:val="00577236"/>
    <w:rsid w:val="00577D04"/>
    <w:rsid w:val="005827CA"/>
    <w:rsid w:val="00583F89"/>
    <w:rsid w:val="005856A7"/>
    <w:rsid w:val="00585861"/>
    <w:rsid w:val="00586CCF"/>
    <w:rsid w:val="00593931"/>
    <w:rsid w:val="005A0802"/>
    <w:rsid w:val="005A3E68"/>
    <w:rsid w:val="005A5CDC"/>
    <w:rsid w:val="005B0F30"/>
    <w:rsid w:val="005B22FD"/>
    <w:rsid w:val="005B5766"/>
    <w:rsid w:val="005C176C"/>
    <w:rsid w:val="005C3011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08B0"/>
    <w:rsid w:val="00611227"/>
    <w:rsid w:val="00616694"/>
    <w:rsid w:val="00617D3D"/>
    <w:rsid w:val="00617F3A"/>
    <w:rsid w:val="00620295"/>
    <w:rsid w:val="00632D2B"/>
    <w:rsid w:val="006331ED"/>
    <w:rsid w:val="00633218"/>
    <w:rsid w:val="00634409"/>
    <w:rsid w:val="006417C6"/>
    <w:rsid w:val="00645095"/>
    <w:rsid w:val="006573B6"/>
    <w:rsid w:val="00657B2C"/>
    <w:rsid w:val="006658C0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D1D96"/>
    <w:rsid w:val="006D4901"/>
    <w:rsid w:val="006F1750"/>
    <w:rsid w:val="006F60AE"/>
    <w:rsid w:val="007015DA"/>
    <w:rsid w:val="00705546"/>
    <w:rsid w:val="00707FC7"/>
    <w:rsid w:val="00711D96"/>
    <w:rsid w:val="0071215B"/>
    <w:rsid w:val="00720F9A"/>
    <w:rsid w:val="00722B6C"/>
    <w:rsid w:val="0073505D"/>
    <w:rsid w:val="0074331C"/>
    <w:rsid w:val="00750C50"/>
    <w:rsid w:val="00754599"/>
    <w:rsid w:val="00755A07"/>
    <w:rsid w:val="007653D9"/>
    <w:rsid w:val="00767673"/>
    <w:rsid w:val="00771A4B"/>
    <w:rsid w:val="00780783"/>
    <w:rsid w:val="00784FCE"/>
    <w:rsid w:val="00790964"/>
    <w:rsid w:val="007927A0"/>
    <w:rsid w:val="00792AA8"/>
    <w:rsid w:val="007A517F"/>
    <w:rsid w:val="007B64FE"/>
    <w:rsid w:val="007C112D"/>
    <w:rsid w:val="007C32CF"/>
    <w:rsid w:val="007D1252"/>
    <w:rsid w:val="007D1BA8"/>
    <w:rsid w:val="007D216B"/>
    <w:rsid w:val="007D3811"/>
    <w:rsid w:val="007D518F"/>
    <w:rsid w:val="007E4BA8"/>
    <w:rsid w:val="007F3BA4"/>
    <w:rsid w:val="007F47AC"/>
    <w:rsid w:val="007F5432"/>
    <w:rsid w:val="00801F74"/>
    <w:rsid w:val="00802BA1"/>
    <w:rsid w:val="008045F9"/>
    <w:rsid w:val="00806958"/>
    <w:rsid w:val="00810987"/>
    <w:rsid w:val="00814D7C"/>
    <w:rsid w:val="00832003"/>
    <w:rsid w:val="00856BFA"/>
    <w:rsid w:val="008601FE"/>
    <w:rsid w:val="008603D6"/>
    <w:rsid w:val="008747AB"/>
    <w:rsid w:val="008842DE"/>
    <w:rsid w:val="0088580A"/>
    <w:rsid w:val="008879FF"/>
    <w:rsid w:val="008962FF"/>
    <w:rsid w:val="008A1C91"/>
    <w:rsid w:val="008A5585"/>
    <w:rsid w:val="008A6929"/>
    <w:rsid w:val="008A73C0"/>
    <w:rsid w:val="008B6A50"/>
    <w:rsid w:val="008C7D52"/>
    <w:rsid w:val="008D0686"/>
    <w:rsid w:val="008D4FDA"/>
    <w:rsid w:val="008D6FF5"/>
    <w:rsid w:val="008D7BA1"/>
    <w:rsid w:val="008F3076"/>
    <w:rsid w:val="008F3886"/>
    <w:rsid w:val="008F3BEF"/>
    <w:rsid w:val="00902641"/>
    <w:rsid w:val="009035E4"/>
    <w:rsid w:val="009035ED"/>
    <w:rsid w:val="00925414"/>
    <w:rsid w:val="00925E89"/>
    <w:rsid w:val="00932D5F"/>
    <w:rsid w:val="0093673A"/>
    <w:rsid w:val="00942ED4"/>
    <w:rsid w:val="00943EC0"/>
    <w:rsid w:val="00951151"/>
    <w:rsid w:val="009600F9"/>
    <w:rsid w:val="009674BE"/>
    <w:rsid w:val="00980249"/>
    <w:rsid w:val="00982347"/>
    <w:rsid w:val="00986B07"/>
    <w:rsid w:val="00986F01"/>
    <w:rsid w:val="00995CBB"/>
    <w:rsid w:val="009A25DD"/>
    <w:rsid w:val="009B4CDB"/>
    <w:rsid w:val="009C1B86"/>
    <w:rsid w:val="009C7F30"/>
    <w:rsid w:val="009D3CBF"/>
    <w:rsid w:val="009D7F07"/>
    <w:rsid w:val="009E0A7F"/>
    <w:rsid w:val="009F5169"/>
    <w:rsid w:val="00A02018"/>
    <w:rsid w:val="00A163B9"/>
    <w:rsid w:val="00A22D1C"/>
    <w:rsid w:val="00A26425"/>
    <w:rsid w:val="00A32569"/>
    <w:rsid w:val="00A35EEB"/>
    <w:rsid w:val="00A37501"/>
    <w:rsid w:val="00A429E7"/>
    <w:rsid w:val="00A50404"/>
    <w:rsid w:val="00A53B83"/>
    <w:rsid w:val="00A55A47"/>
    <w:rsid w:val="00A611C6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0D92"/>
    <w:rsid w:val="00AC1D0D"/>
    <w:rsid w:val="00AD151A"/>
    <w:rsid w:val="00AD15BB"/>
    <w:rsid w:val="00AD1701"/>
    <w:rsid w:val="00AD64E8"/>
    <w:rsid w:val="00AD728D"/>
    <w:rsid w:val="00AF388A"/>
    <w:rsid w:val="00B01511"/>
    <w:rsid w:val="00B01841"/>
    <w:rsid w:val="00B03598"/>
    <w:rsid w:val="00B05925"/>
    <w:rsid w:val="00B107E2"/>
    <w:rsid w:val="00B1443E"/>
    <w:rsid w:val="00B52ADA"/>
    <w:rsid w:val="00B55EF1"/>
    <w:rsid w:val="00B624DA"/>
    <w:rsid w:val="00B65414"/>
    <w:rsid w:val="00B664E4"/>
    <w:rsid w:val="00B6730D"/>
    <w:rsid w:val="00B71D69"/>
    <w:rsid w:val="00B71EE9"/>
    <w:rsid w:val="00B75442"/>
    <w:rsid w:val="00B7600E"/>
    <w:rsid w:val="00B80938"/>
    <w:rsid w:val="00B8627B"/>
    <w:rsid w:val="00B94128"/>
    <w:rsid w:val="00B962A9"/>
    <w:rsid w:val="00B963B6"/>
    <w:rsid w:val="00B974F8"/>
    <w:rsid w:val="00BA6B78"/>
    <w:rsid w:val="00BC48F5"/>
    <w:rsid w:val="00BC7232"/>
    <w:rsid w:val="00BD012A"/>
    <w:rsid w:val="00BD0724"/>
    <w:rsid w:val="00BD226D"/>
    <w:rsid w:val="00BE2FD9"/>
    <w:rsid w:val="00BF4147"/>
    <w:rsid w:val="00BF5D18"/>
    <w:rsid w:val="00BF752C"/>
    <w:rsid w:val="00BF7BB3"/>
    <w:rsid w:val="00C04D89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731E8"/>
    <w:rsid w:val="00C73D1F"/>
    <w:rsid w:val="00C8210C"/>
    <w:rsid w:val="00C84AF9"/>
    <w:rsid w:val="00CA3A7C"/>
    <w:rsid w:val="00CA4F16"/>
    <w:rsid w:val="00CB3AC8"/>
    <w:rsid w:val="00CB43CF"/>
    <w:rsid w:val="00CB50DD"/>
    <w:rsid w:val="00CB65B4"/>
    <w:rsid w:val="00CB6FEC"/>
    <w:rsid w:val="00CC10A0"/>
    <w:rsid w:val="00CC1E67"/>
    <w:rsid w:val="00CC3287"/>
    <w:rsid w:val="00CC6F74"/>
    <w:rsid w:val="00CC7CE9"/>
    <w:rsid w:val="00CD6A39"/>
    <w:rsid w:val="00CE6F28"/>
    <w:rsid w:val="00CE7E3F"/>
    <w:rsid w:val="00CF085C"/>
    <w:rsid w:val="00D00661"/>
    <w:rsid w:val="00D10148"/>
    <w:rsid w:val="00D10847"/>
    <w:rsid w:val="00D17BFE"/>
    <w:rsid w:val="00D32BFC"/>
    <w:rsid w:val="00D357A4"/>
    <w:rsid w:val="00D35860"/>
    <w:rsid w:val="00D365BB"/>
    <w:rsid w:val="00D558F6"/>
    <w:rsid w:val="00D55A7F"/>
    <w:rsid w:val="00D5755B"/>
    <w:rsid w:val="00D60C26"/>
    <w:rsid w:val="00D61FDF"/>
    <w:rsid w:val="00D67CE5"/>
    <w:rsid w:val="00D70D3D"/>
    <w:rsid w:val="00D71396"/>
    <w:rsid w:val="00D7255D"/>
    <w:rsid w:val="00D77983"/>
    <w:rsid w:val="00D8229A"/>
    <w:rsid w:val="00D906AA"/>
    <w:rsid w:val="00D91066"/>
    <w:rsid w:val="00D92132"/>
    <w:rsid w:val="00DA2D3E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32432"/>
    <w:rsid w:val="00E47FB1"/>
    <w:rsid w:val="00E506E3"/>
    <w:rsid w:val="00E54044"/>
    <w:rsid w:val="00E62839"/>
    <w:rsid w:val="00E66240"/>
    <w:rsid w:val="00E67F4C"/>
    <w:rsid w:val="00E70BC0"/>
    <w:rsid w:val="00E7103D"/>
    <w:rsid w:val="00E722D0"/>
    <w:rsid w:val="00E85E39"/>
    <w:rsid w:val="00E868C5"/>
    <w:rsid w:val="00EA2433"/>
    <w:rsid w:val="00EB3862"/>
    <w:rsid w:val="00EB3DFB"/>
    <w:rsid w:val="00EC0F85"/>
    <w:rsid w:val="00EC6340"/>
    <w:rsid w:val="00EC64A8"/>
    <w:rsid w:val="00ED3FAD"/>
    <w:rsid w:val="00ED4394"/>
    <w:rsid w:val="00EE2EB9"/>
    <w:rsid w:val="00EE7219"/>
    <w:rsid w:val="00F01189"/>
    <w:rsid w:val="00F03FCE"/>
    <w:rsid w:val="00F212FC"/>
    <w:rsid w:val="00F239CA"/>
    <w:rsid w:val="00F240EF"/>
    <w:rsid w:val="00F35114"/>
    <w:rsid w:val="00F3599D"/>
    <w:rsid w:val="00F36B05"/>
    <w:rsid w:val="00F4356B"/>
    <w:rsid w:val="00F44D47"/>
    <w:rsid w:val="00F52ADE"/>
    <w:rsid w:val="00F62172"/>
    <w:rsid w:val="00F64626"/>
    <w:rsid w:val="00F700FB"/>
    <w:rsid w:val="00F7189A"/>
    <w:rsid w:val="00F73B33"/>
    <w:rsid w:val="00F81120"/>
    <w:rsid w:val="00F820FE"/>
    <w:rsid w:val="00F84F78"/>
    <w:rsid w:val="00F91E9D"/>
    <w:rsid w:val="00F92BBE"/>
    <w:rsid w:val="00F92DA3"/>
    <w:rsid w:val="00F97E51"/>
    <w:rsid w:val="00FA5577"/>
    <w:rsid w:val="00FB08EB"/>
    <w:rsid w:val="00FB1E86"/>
    <w:rsid w:val="00FB3505"/>
    <w:rsid w:val="00FB38B8"/>
    <w:rsid w:val="00FC2992"/>
    <w:rsid w:val="00FC2D43"/>
    <w:rsid w:val="00FD19A8"/>
    <w:rsid w:val="00FE124C"/>
    <w:rsid w:val="00FE23E8"/>
    <w:rsid w:val="00FE4750"/>
    <w:rsid w:val="00FF0D86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uiPriority w:val="59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2025-04-10T05:17:00Z</cp:lastPrinted>
  <dcterms:created xsi:type="dcterms:W3CDTF">2025-04-10T06:33:00Z</dcterms:created>
  <dcterms:modified xsi:type="dcterms:W3CDTF">2025-04-10T06:33:00Z</dcterms:modified>
</cp:coreProperties>
</file>